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Mulai dari para pelaut Austronesia yang menyebar dari Taiwan hingga Indonesia dan ke wilayah lain, hingga munculnya kerajaan-kerajaan dan perdagangan budak, arus perpindahan manusia telah membentuk budaya dan sejarah sepanjang masa.</p>
          <p>
            <br/>
            `
          </p>
          <p> </p>
          <p>Pada Agustus lalu, para arkeolog menemukan sejumlah artefak di Indonesia yang berusia antara 1 juta hingga 1,4 juta tahun. Temuan ini berpotensi mengubah teori-teori mengenai migrasi manusia purba, menurut sebuah artikel yang diterbitkan tim tersebut di jurnal Nature.</p>
          <p>Orang sering menganggap migrasi sebagai fenomena baru. Faktanya, migrasi telah menjadi ciri keberadaan manusia selama jutaan tahun.</p>
          <p>Awal mula migrasi manusia dapat ditelusuri hingga asal-usul manusia sebagai spesies. Studi menunjukkan bahwa Homo erectus, spesies manusia tertua yang kini telah punah, telah menjelajahi seluruh bumi. Homo sapiens, spesies kita, adalah yang terakhir dalam garis keturunan ini. Kemampuan Homo sapiens untuk menjelajahi bumi antara sekitar 1,89 juta dan 110.000 tahun yang lalu sangat luar biasa. Dibandingkan dengan spesies lain seperti Neanderthal, Homo sapiens jauh lebih unggul dalam menguasai wilayah tertentu sebagai tempat tinggal mereka.</p>
          Migrasi purba
          <p>Penemuan fosil dan artefak manusia di Afrika, Eropa, Asia, dan Australasia telah membuat studi tentang asal-usul manusia menjadi semakin menarik. Perbandingan morfologi fosil dan artefak menunjukkan adanya keterkaitan antarwilayah. Hal ini mengindikasikan bahwa hubungan antara wilayah-wilayah tersebut adalah migrasi.</p>
          <p>Secara umum, ada dua teori yang menjelaskan migrasi manusia pada zaman purba.</p>
          <p>Yang pertama adalah Teori Out of Africa, yang menjelaskan bahwa perkembangan manusia berpusat di Afrika dan kemudian menyebar ke seluruh dunia. Melalui analisis DNA orang-orang yang masih hidup, ahli genetika dapat melacak dari mana manusia berasal dan kapan mereka mulai menyebar.</p>
          <p>Teori kedua adalah Model Evolusi Multiregional, yang menjelaskan bahwa Homo erectus, nenek moyang Homo sapiens, telah tersebar ke seluruh dunia. Manusia modern berkembang di masing-masing wilayah tersebut. Para ahli menyatakan bahwa penyebaran manusia modern dari Afrika ke seluruh wilayah bumi terjadi melalui penyebaran tunggal dan penyebaran ganda, dengan asumsi bahwa mereka bermigrasi keluar dari Afrika melalui Semenanjung Arab, India, hingga ke Indonesia. Perjalanan tersebut dilakukan sepanjang pantai menuju Indonesia, melintasi benua ke Eropa dan Asia, lalu ke Amerika.</p>
          <p>Ada beberapa alasan mengapa manusia modern (Homo sapiens) menyebar ke seluruh wilayah tersebut. Beberapa ahli menjelaskan bahwa selain masalah kebutuhan pangan, faktor lain yang memengaruhi migrasi manusia adalah iklim, kekeringan, dan variasi lingkungan.</p>
          <p>Ketika iklim membaik, kemungkinan kelompok-kelompok manusia yang sebelumnya terpecah menjadi kelompok-kelompok kecil akan bersatu dan kemudian berkembang biak. Kemampuan membuat alat (perkembangan teknologi) membantu mereka mengatasi rintangan alam.</p>
          <p>Berdasarkan rekonstruksi, para ahli mengatakan bahwa manusia modern menjelajah ke daerah-daerah yang hangat dan lembap yang menyediakan lebih banyak sumber makanan; kombinasi antara hutan, padang rumput, dan jalur air.</p>
          <p>Jejak migrasi juga ditemukan di Indonesia melalui pertanian yang berkembang sekitar 11.000 tahun yang lalu di Asia Tenggara. Data arkeologis menunjukkan bahwa fosil padi ditemukan di Sulawesi, yang diyakini sebagai perkembangan pertanian pertama di Indonesia.</p>
          <p>Migrasi terbesar yang dihipotesiskan telah mempengaruhi Asia Tenggara (termasuk daratan dan perairannya) serta Pasifik adalah migrasi dari Austronesia oleh sekelompok komunitas yang berbicara bahasa Austronesia, yang diyakini berasal dari Taiwan. Kesamaan budaya dan linguistik dengan Austronesia ditemukan di Thailand, Vietnam, Kamboja, Filipina, Indonesia, dan kawasan Pasifik. Jejak budaya Austronesia bahkan ditemukan di Madagaskar, dibawa ke sana oleh penduduk Borneo.</p>
          <p>Faktor penting yang mendorong migrasi kuno adalah iklim dan ekologi yang membentuk sejarah manusia, yang menekankan bahwa keanekaragaman hayati memainkan peran penting dalam kelangsungan hidup dan mobilitas manusia.</p>
          <p>Di Indonesia, Kerajaan Majapahit merupakan contoh kekuatan regional yang berhasil menyatukan beberapa wilayah Asia Tenggara di bawah kekuasaannya.</p>
          <p>Selama era kolonial sekitar abad ke-15, orang Eropa mulai memperluas wilayah ke berbagai bagian dunia, seperti Amerika Utara dan Selatan, Australia, serta Asia Tenggara. Tujuan utama ekspansi ini adalah untuk menemukan wilayah baru yang lebih menguntungkan secara ekonomi dan lebih cocok untuk dihuni.</p>
          <p>Seiring dengan kolonialisme, muncul era perbudakan yang menyebabkan migrasi massal, terutama dari Afrika ke Amerika Selatan dan Karibia. Perkembangan industri perkebunan seperti tembakau dan tebu meningkatkan permintaan tenaga kerja, memaksa banyak orang Afrika untuk pindah sebagai budak. Setelah perbudakan mulai meredup, sistem tenaga kerja kontrak berkembang, memicu migrasi dari India dan Tiongkok ke berbagai wilayah seperti Karibia, Filipina, dan Amerika Selatan.</p>
          <p>Di era modern, migrasi terus berlanjut karena alasan ekonomi dan untuk mencari peluang yang lebih baik. Kelaparan di Irlandia pada tahun 1845 memicu migrasi besar-besaran ke Amerika Serikat dan wilayah-wilayah dunia baru lainnya. Setelah Perang Dunia II, negara-negara yang mengalami pertumbuhan ekonomi, seperti Jepang, Korea, dan negara-negara di Timur Tengah, menjadi tujuan migrasi.</p>
          <p>Permintaan tenaga kerja di sektor industri dan minyak menarik banyak orang untuk pindah demi mencari kehidupan yang lebih baik.</p>
          Dunia modern 
          <p>Perkembangan terbaru terkait migrasi mencakup kebutuhan modern seperti pendidikan, pekerjaan yang lebih baik, dan penugasan diplomatik. Era pekerja migran juga dimulai, terutama di negara-negara industri. Di Asia, negara-negara seperti Hong Kong, Singapura, dan Malaysia menjadi tujuan utama bagi para migran. Di sisi lain, negara-negara Eropa dan Amerika, Australia, serta Selandia Baru menjadi tujuan untuk pendidikan.</p>
          <p>Selain pekerja migran, migrasi saat ini sangat dipengaruhi oleh kekerasan struktural. Konflik, tekanan politik, kemiskinan, ketidaksetaraan gender, diskriminasi, kurangnya akses terhadap layanan kesehatan, kelaparan, perbedaan agama, dan sebagainya, telah memicu migrasi berskala besar. Tentu saja, tujuan migrasi ini adalah kehidupan yang lebih baik dan aman.</p>
          <p>Migrasi manusia dari Amerika Selatan ke Amerika Serikat merupakan contoh masyarakat yang mengalami kekerasan struktural. Migrasi ke Eropa, baik dari Afrika maupun Timur Tengah, merupakan upaya untuk menemukan kedamaian dalam kehidupan yang bebas dari konflik atau penganiayaan serta untuk memastikan masa depan yang lebih baik.</p>
          <p>Migrasi memiliki konsekuensi bagi negara tujuan. Kekerasan struktural tidak hanya memiliki konsekuensi psikologis, tetapi juga fisik. Oleh karena itu, masalah kesehatan mental dan fisik menjadi perhatian utama. Baru-baru ini, ada banyak protes yang ditujukan kepada para migran, tetapi sebaliknya, ada juga protes dari para migran terhadap negara tujuan mereka.</p>
          Dampak migrasi 
          <p>Jelas bahwa migrasi memiliki banyak konsekuensi. Akulturasi, bahasa, cara hidup, mentalitas, dan bahkan penyakit adalah konsekuensi yang tak terhindarkan.  Migrasi menimbulkan dampak signifikan pada populasi penerima, termasuk percampuran budaya, perubahan sosial, dan pergeseran praktik teknologi. Bagi para migran sendiri, konsekuensinya melibatkan proses adaptasi—baik terhadap lingkungan fisik maupun kehidupan sosial komunitas tuan rumah. Tidak jarang konflik dipicu oleh perbedaan antara kelompok migran atau antara migran dan penduduk lokal yang merasa hak-hak mereka sebagai penduduk asli telah dirampas. Umumnya, hal ini terkait dengan mata pencaharian.</p>
          <p>COVID-19 merupakan contoh bagaimana migrasi atau mobilitas memiliki konsekuensi terhadap penyebaran penyakit. Penelitian tentang penyebaran kusta di seluruh dunia menunjukkan bahwa hal itu disebabkan oleh migrasi dalam berbagai konteks (perbudakan, perdagangan, dll.). Penelitian terhadap sisa-sisa kerangka manusia di Papua menunjukkan adanya penyakit menular yang diyakini dibawa oleh tentara yang memasuki wilayah Papua. Pada dasarnya, migrasi bukan hanya pergerakan manusia, tetapi juga pergerakan mikroba dan penyakit yang terkait.</p>
          <p>Namun, terlepas dari kesulitan dan konsekuensi yang beragam, manusia selalu bermigrasi, baik secara berkelompok maupun individu, untuk mencari kebebasan dari perang dan konflik, melarikan diri dari kelaparan dan kemiskinan, mencari peluang ekonomi dan pekerjaan baru, melarikan diri dari intoleransi agama atau penindasan politik, atau bahkan untuk berdagang dan bepergian ke tempat-tempat baru.</p>
          <p>Toetik Koesbardiati adalah pakar paleoantropologi, paleopatologi, dan bioarkeologi di Departemen Antropologi serta Museum Etnografi dan Studi Kematian Universitas Airlangga, Surabaya, Indonesia. </p>
          <p>Delta Bayu Murti adalah pakar paleopatologi dan bioarkeologi di Departemen Antropologi Universitas Airlangga, Surabaya, Indonesia.</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28 Jan 2026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2026-03-15T07:28:28+00:00</dcterms:created>
  <dcterms:modified xsi:type="dcterms:W3CDTF">2026-03-15T07:28:28+00:00</dcterms:modified>
</cp:coreProperties>
</file>

<file path=docProps/custom.xml><?xml version="1.0" encoding="utf-8"?>
<Properties xmlns="http://schemas.openxmlformats.org/officeDocument/2006/custom-properties" xmlns:vt="http://schemas.openxmlformats.org/officeDocument/2006/docPropsVTypes"/>
</file>